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9E2B84" w:rsidRDefault="0021239B" w:rsidP="003B365B">
            <w:pPr>
              <w:jc w:val="center"/>
              <w:rPr>
                <w:b/>
              </w:rPr>
            </w:pPr>
            <w:r>
              <w:rPr>
                <w:b/>
              </w:rPr>
              <w:t>21 November 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91976" w:rsidRPr="00AF7179" w:rsidRDefault="00AF7179" w:rsidP="00AC4A99">
            <w:bookmarkStart w:id="0" w:name="_GoBack"/>
            <w:r w:rsidRPr="00AF7179">
              <w:t>A</w:t>
            </w:r>
            <w:r w:rsidR="00F148A9">
              <w:t>pproval</w:t>
            </w:r>
            <w:r w:rsidR="0021239B">
              <w:t xml:space="preserve"> of </w:t>
            </w:r>
            <w:r w:rsidR="001B166E">
              <w:t>Air Quality Action Plan</w:t>
            </w:r>
          </w:p>
          <w:bookmarkEnd w:id="0"/>
          <w:p w:rsidR="00491976" w:rsidRPr="009E2B84" w:rsidRDefault="00491976" w:rsidP="00AC4A99">
            <w:pPr>
              <w:rPr>
                <w:b/>
              </w:rPr>
            </w:pPr>
          </w:p>
        </w:tc>
        <w:tc>
          <w:tcPr>
            <w:tcW w:w="2410" w:type="dxa"/>
            <w:vAlign w:val="center"/>
          </w:tcPr>
          <w:p w:rsidR="0021239B" w:rsidRDefault="0021239B" w:rsidP="0021239B">
            <w:pPr>
              <w:jc w:val="center"/>
            </w:pPr>
          </w:p>
          <w:p w:rsidR="0021239B" w:rsidRPr="0021239B" w:rsidRDefault="003B365B" w:rsidP="0021239B">
            <w:pPr>
              <w:jc w:val="center"/>
            </w:pPr>
            <w:r>
              <w:t xml:space="preserve">Public Health and Safety, </w:t>
            </w:r>
            <w:r w:rsidR="0021239B" w:rsidRPr="0021239B">
              <w:t xml:space="preserve">Wellbeing </w:t>
            </w:r>
            <w:r>
              <w:t>and Environmental</w:t>
            </w:r>
          </w:p>
          <w:p w:rsidR="00491976" w:rsidRPr="0014052B" w:rsidRDefault="00491976" w:rsidP="00491976">
            <w:pPr>
              <w:jc w:val="center"/>
            </w:pPr>
          </w:p>
        </w:tc>
        <w:tc>
          <w:tcPr>
            <w:tcW w:w="2551" w:type="dxa"/>
            <w:vAlign w:val="center"/>
          </w:tcPr>
          <w:p w:rsidR="00491976" w:rsidRPr="00AF7179" w:rsidRDefault="00AF7179" w:rsidP="003B365B">
            <w:pPr>
              <w:jc w:val="center"/>
            </w:pPr>
            <w:r w:rsidRPr="00AF7179">
              <w:t xml:space="preserve">Director of Neighbourhoods </w:t>
            </w:r>
            <w:r w:rsidR="003B365B">
              <w:t xml:space="preserve">and </w:t>
            </w:r>
            <w:r w:rsidRPr="00AF7179">
              <w:t>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Pr="00DE5E12" w:rsidRDefault="002F5C5E" w:rsidP="00AC4A99">
            <w:pPr>
              <w:rPr>
                <w:i/>
                <w:color w:val="0070C0"/>
                <w:szCs w:val="22"/>
              </w:rPr>
            </w:pP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AF7179">
            <w:pPr>
              <w:rPr>
                <w:szCs w:val="22"/>
              </w:rPr>
            </w:pPr>
          </w:p>
        </w:tc>
        <w:tc>
          <w:tcPr>
            <w:tcW w:w="3266" w:type="dxa"/>
            <w:shd w:val="clear" w:color="auto" w:fill="auto"/>
          </w:tcPr>
          <w:p w:rsidR="002F5C5E" w:rsidRDefault="0021239B" w:rsidP="00AF7179">
            <w:pPr>
              <w:rPr>
                <w:b/>
                <w:szCs w:val="22"/>
              </w:rPr>
            </w:pPr>
            <w:r>
              <w:rPr>
                <w:b/>
                <w:szCs w:val="22"/>
              </w:rPr>
              <w:t xml:space="preserve">Yes </w:t>
            </w:r>
            <w:r w:rsidR="002F5C5E" w:rsidRPr="00F3057A">
              <w:rPr>
                <w:b/>
                <w:szCs w:val="22"/>
              </w:rPr>
              <w:t xml:space="preserve"> </w:t>
            </w:r>
          </w:p>
          <w:p w:rsidR="00AF7179" w:rsidRPr="009C1143" w:rsidRDefault="00AF7179" w:rsidP="00AF7179">
            <w:pPr>
              <w:rPr>
                <w:i/>
                <w:color w:val="0070C0"/>
                <w:szCs w:val="22"/>
              </w:rPr>
            </w:pPr>
          </w:p>
          <w:p w:rsidR="002F5C5E" w:rsidRPr="009C1143" w:rsidRDefault="002F5C5E" w:rsidP="00AC4A99">
            <w:pPr>
              <w:rPr>
                <w:szCs w:val="22"/>
              </w:rPr>
            </w:pPr>
          </w:p>
          <w:p w:rsidR="00594D09" w:rsidRDefault="00F44C89" w:rsidP="00AF7179">
            <w:pPr>
              <w:rPr>
                <w:b/>
                <w:szCs w:val="22"/>
              </w:rPr>
            </w:pPr>
            <w:r>
              <w:rPr>
                <w:b/>
                <w:szCs w:val="22"/>
              </w:rPr>
              <w:t xml:space="preserve">Yes </w:t>
            </w:r>
          </w:p>
          <w:p w:rsidR="00AF7179" w:rsidRPr="009C1143" w:rsidRDefault="00AF7179" w:rsidP="00AF7179">
            <w:pPr>
              <w:rPr>
                <w:i/>
                <w:color w:val="0070C0"/>
                <w:szCs w:val="22"/>
              </w:rPr>
            </w:pPr>
          </w:p>
          <w:p w:rsidR="002F5C5E" w:rsidRPr="00F3057A" w:rsidRDefault="002F5C5E" w:rsidP="00AC4A99">
            <w:pPr>
              <w:rPr>
                <w:b/>
                <w:szCs w:val="22"/>
              </w:rPr>
            </w:pPr>
          </w:p>
          <w:p w:rsidR="002F5C5E" w:rsidRDefault="002F5C5E" w:rsidP="00AC4A99">
            <w:pPr>
              <w:rPr>
                <w:b/>
                <w:szCs w:val="22"/>
              </w:rPr>
            </w:pPr>
            <w:r w:rsidRPr="00F3057A">
              <w:rPr>
                <w:b/>
                <w:szCs w:val="22"/>
              </w:rPr>
              <w:t>No</w:t>
            </w:r>
          </w:p>
          <w:p w:rsidR="00E50A9C" w:rsidRDefault="00E50A9C" w:rsidP="00AC4A99">
            <w:pPr>
              <w:rPr>
                <w:b/>
                <w:szCs w:val="22"/>
              </w:rPr>
            </w:pPr>
          </w:p>
          <w:p w:rsidR="00E50A9C" w:rsidRDefault="00E50A9C" w:rsidP="00AC4A99">
            <w:pPr>
              <w:rPr>
                <w:b/>
                <w:szCs w:val="22"/>
              </w:rPr>
            </w:pPr>
          </w:p>
          <w:p w:rsidR="00AF7179" w:rsidRDefault="00AF7179" w:rsidP="00AC4A99">
            <w:pPr>
              <w:rPr>
                <w:b/>
                <w:szCs w:val="22"/>
              </w:rPr>
            </w:pPr>
          </w:p>
          <w:p w:rsidR="00E50A9C" w:rsidRDefault="00E50A9C" w:rsidP="00AC4A99">
            <w:pPr>
              <w:rPr>
                <w:b/>
                <w:szCs w:val="22"/>
              </w:rPr>
            </w:pPr>
            <w:r>
              <w:rPr>
                <w:b/>
                <w:szCs w:val="22"/>
              </w:rPr>
              <w:t>No</w:t>
            </w:r>
          </w:p>
          <w:p w:rsidR="00594D09" w:rsidRPr="009C1143" w:rsidRDefault="00594D09" w:rsidP="00AF7179">
            <w:pPr>
              <w:rPr>
                <w:szCs w:val="22"/>
              </w:rPr>
            </w:pPr>
          </w:p>
        </w:tc>
      </w:tr>
    </w:tbl>
    <w:p w:rsidR="002F5C5E" w:rsidRPr="009C1143" w:rsidRDefault="002F5C5E" w:rsidP="002F5C5E">
      <w:pPr>
        <w:rPr>
          <w:color w:val="000000"/>
          <w:szCs w:val="22"/>
        </w:rPr>
      </w:pPr>
    </w:p>
    <w:p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2F5C5E" w:rsidRPr="0021239B" w:rsidRDefault="0021239B" w:rsidP="0021239B">
      <w:pPr>
        <w:pStyle w:val="ListParagraph"/>
        <w:numPr>
          <w:ilvl w:val="1"/>
          <w:numId w:val="8"/>
        </w:numPr>
        <w:rPr>
          <w:rFonts w:ascii="Arial" w:eastAsia="Times New Roman" w:hAnsi="Arial"/>
          <w:lang w:eastAsia="en-GB"/>
        </w:rPr>
      </w:pPr>
      <w:r w:rsidRPr="0021239B">
        <w:rPr>
          <w:rFonts w:ascii="Arial" w:eastAsia="Times New Roman" w:hAnsi="Arial"/>
          <w:lang w:eastAsia="en-GB"/>
        </w:rPr>
        <w:t>The report seeks Members’ approval and adoption of the Council</w:t>
      </w:r>
      <w:r w:rsidR="00A23F27">
        <w:rPr>
          <w:rFonts w:ascii="Arial" w:eastAsia="Times New Roman" w:hAnsi="Arial"/>
          <w:lang w:eastAsia="en-GB"/>
        </w:rPr>
        <w:t>’</w:t>
      </w:r>
      <w:r w:rsidRPr="0021239B">
        <w:rPr>
          <w:rFonts w:ascii="Arial" w:eastAsia="Times New Roman" w:hAnsi="Arial"/>
          <w:lang w:eastAsia="en-GB"/>
        </w:rPr>
        <w:t xml:space="preserve">s Revised Air Quality Action Plan. </w:t>
      </w:r>
    </w:p>
    <w:p w:rsidR="002F5C5E" w:rsidRPr="009C1143" w:rsidRDefault="002F5C5E" w:rsidP="002F5C5E">
      <w:pPr>
        <w:rPr>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000E30" w:rsidRPr="00000E30" w:rsidRDefault="00F61B34" w:rsidP="00000E30">
      <w:pPr>
        <w:pStyle w:val="ListParagraph"/>
        <w:numPr>
          <w:ilvl w:val="1"/>
          <w:numId w:val="8"/>
        </w:numPr>
        <w:rPr>
          <w:rFonts w:ascii="Arial" w:eastAsia="Times New Roman" w:hAnsi="Arial"/>
          <w:lang w:eastAsia="en-GB"/>
        </w:rPr>
      </w:pPr>
      <w:r w:rsidRPr="00F61B34">
        <w:rPr>
          <w:rFonts w:ascii="Arial" w:eastAsia="Times New Roman" w:hAnsi="Arial"/>
          <w:lang w:eastAsia="en-GB"/>
        </w:rPr>
        <w:t>That the Cabinet agree to adopt the Revised Air Quality Action Plan.</w:t>
      </w:r>
    </w:p>
    <w:p w:rsidR="002F5C5E" w:rsidRPr="00970C70" w:rsidRDefault="002F5C5E" w:rsidP="002F5C5E">
      <w:pPr>
        <w:rPr>
          <w:i/>
          <w:color w:val="2E74B5" w:themeColor="accent1" w:themeShade="BF"/>
          <w:szCs w:val="22"/>
        </w:rPr>
      </w:pPr>
    </w:p>
    <w:p w:rsidR="00BD2AFE" w:rsidRDefault="00CC4337" w:rsidP="00CC4337">
      <w:pPr>
        <w:numPr>
          <w:ilvl w:val="0"/>
          <w:numId w:val="8"/>
        </w:numPr>
        <w:ind w:left="567" w:hanging="567"/>
        <w:rPr>
          <w:b/>
          <w:color w:val="000000"/>
          <w:szCs w:val="22"/>
        </w:rPr>
      </w:pPr>
      <w:r w:rsidRPr="00F148A9">
        <w:rPr>
          <w:b/>
          <w:color w:val="000000"/>
          <w:szCs w:val="22"/>
        </w:rPr>
        <w:t>REASONS FOR THE DECISION</w:t>
      </w:r>
    </w:p>
    <w:p w:rsidR="00F61B34" w:rsidRPr="00F148A9" w:rsidRDefault="00F61B34" w:rsidP="00F61B34">
      <w:pPr>
        <w:ind w:left="567"/>
        <w:rPr>
          <w:b/>
          <w:color w:val="000000"/>
          <w:szCs w:val="22"/>
        </w:rPr>
      </w:pPr>
    </w:p>
    <w:p w:rsidR="00F61B34" w:rsidRDefault="00F61B34" w:rsidP="00F61B34">
      <w:pPr>
        <w:pStyle w:val="ListParagraph"/>
        <w:numPr>
          <w:ilvl w:val="1"/>
          <w:numId w:val="8"/>
        </w:numPr>
        <w:jc w:val="both"/>
        <w:rPr>
          <w:rFonts w:ascii="Arial" w:hAnsi="Arial" w:cs="Arial"/>
        </w:rPr>
      </w:pPr>
      <w:r>
        <w:rPr>
          <w:rFonts w:ascii="Arial" w:hAnsi="Arial" w:cs="Arial"/>
        </w:rPr>
        <w:t>Air Quality represents the largest environmental health risk to the population of the UK and one of the greatest overall health risk</w:t>
      </w:r>
      <w:r w:rsidR="00A23F27">
        <w:rPr>
          <w:rFonts w:ascii="Arial" w:hAnsi="Arial" w:cs="Arial"/>
        </w:rPr>
        <w:t>s</w:t>
      </w:r>
      <w:r>
        <w:rPr>
          <w:rFonts w:ascii="Arial" w:hAnsi="Arial" w:cs="Arial"/>
        </w:rPr>
        <w:t xml:space="preserve">, with over 63,000 premature deaths occurring in the UK every year from poor air quality. </w:t>
      </w:r>
    </w:p>
    <w:p w:rsidR="00F61B34" w:rsidRDefault="00F61B34" w:rsidP="00F61B34">
      <w:pPr>
        <w:pStyle w:val="ListParagraph"/>
        <w:ind w:left="792"/>
        <w:jc w:val="both"/>
        <w:rPr>
          <w:rFonts w:ascii="Arial" w:hAnsi="Arial" w:cs="Arial"/>
        </w:rPr>
      </w:pPr>
    </w:p>
    <w:p w:rsidR="00F61B34" w:rsidRDefault="00F61B34" w:rsidP="00F61B34">
      <w:pPr>
        <w:pStyle w:val="ListParagraph"/>
        <w:numPr>
          <w:ilvl w:val="1"/>
          <w:numId w:val="8"/>
        </w:numPr>
        <w:jc w:val="both"/>
        <w:rPr>
          <w:rFonts w:ascii="Arial" w:hAnsi="Arial" w:cs="Arial"/>
        </w:rPr>
      </w:pPr>
      <w:r>
        <w:rPr>
          <w:rFonts w:ascii="Arial" w:hAnsi="Arial" w:cs="Arial"/>
        </w:rPr>
        <w:t>Within South Ribble five Air Quality Management Area</w:t>
      </w:r>
      <w:r w:rsidR="00A23F27">
        <w:rPr>
          <w:rFonts w:ascii="Arial" w:hAnsi="Arial" w:cs="Arial"/>
        </w:rPr>
        <w:t>s</w:t>
      </w:r>
      <w:r>
        <w:rPr>
          <w:rFonts w:ascii="Arial" w:hAnsi="Arial" w:cs="Arial"/>
        </w:rPr>
        <w:t xml:space="preserve"> (AQMA) have been declared following the identification of five particularly poor areas of air quality. </w:t>
      </w:r>
    </w:p>
    <w:p w:rsidR="00F61B34" w:rsidRDefault="00F61B34" w:rsidP="00F61B34">
      <w:pPr>
        <w:pStyle w:val="ListParagraph"/>
        <w:ind w:left="792"/>
        <w:jc w:val="both"/>
        <w:rPr>
          <w:rFonts w:ascii="Arial" w:hAnsi="Arial" w:cs="Arial"/>
        </w:rPr>
      </w:pPr>
    </w:p>
    <w:p w:rsidR="00F61B34" w:rsidRPr="002D590B" w:rsidRDefault="00F61B34" w:rsidP="00F61B34">
      <w:pPr>
        <w:pStyle w:val="ListParagraph"/>
        <w:numPr>
          <w:ilvl w:val="1"/>
          <w:numId w:val="8"/>
        </w:numPr>
        <w:jc w:val="both"/>
        <w:rPr>
          <w:rFonts w:ascii="Arial" w:hAnsi="Arial" w:cs="Arial"/>
        </w:rPr>
      </w:pPr>
      <w:r>
        <w:rPr>
          <w:rFonts w:ascii="Arial" w:hAnsi="Arial" w:cs="Arial"/>
        </w:rPr>
        <w:t xml:space="preserve">The Council is under a legal obligation, Part IV of the Environment Act, to produce an Air Quality Action Plan (AQAP) following the declaration </w:t>
      </w:r>
      <w:r>
        <w:rPr>
          <w:rFonts w:ascii="Arial" w:hAnsi="Arial" w:cs="Arial"/>
        </w:rPr>
        <w:lastRenderedPageBreak/>
        <w:t xml:space="preserve">of an AQMA and to work towards the improvement of air quality within </w:t>
      </w:r>
      <w:r w:rsidR="001B166E">
        <w:rPr>
          <w:rFonts w:ascii="Arial" w:hAnsi="Arial" w:cs="Arial"/>
        </w:rPr>
        <w:t>its</w:t>
      </w:r>
      <w:r>
        <w:rPr>
          <w:rFonts w:ascii="Arial" w:hAnsi="Arial" w:cs="Arial"/>
        </w:rPr>
        <w:t xml:space="preserve"> area and achieving the air quality national objective values. </w:t>
      </w:r>
    </w:p>
    <w:p w:rsidR="00F61B34" w:rsidRDefault="00F61B34" w:rsidP="00F61B34">
      <w:pPr>
        <w:pStyle w:val="ListParagraph"/>
        <w:ind w:left="792"/>
        <w:jc w:val="both"/>
        <w:rPr>
          <w:rFonts w:ascii="Arial" w:hAnsi="Arial" w:cs="Arial"/>
        </w:rPr>
      </w:pPr>
    </w:p>
    <w:p w:rsidR="00F61B34" w:rsidRDefault="00F61B34" w:rsidP="00F61B34">
      <w:pPr>
        <w:pStyle w:val="ListParagraph"/>
        <w:numPr>
          <w:ilvl w:val="1"/>
          <w:numId w:val="8"/>
        </w:numPr>
        <w:jc w:val="both"/>
        <w:rPr>
          <w:rFonts w:ascii="Arial" w:hAnsi="Arial" w:cs="Arial"/>
        </w:rPr>
      </w:pPr>
      <w:r>
        <w:rPr>
          <w:rFonts w:ascii="Arial" w:hAnsi="Arial" w:cs="Arial"/>
        </w:rPr>
        <w:t xml:space="preserve">Statutory Guidance issued by DEFRA identifies the need for all partner organisations and political leaders to demonstrate leadership, commitment and to take responsibility for actions, especially where measures will have knock-on effects on other policy areas. </w:t>
      </w:r>
    </w:p>
    <w:p w:rsidR="00F61B34" w:rsidRDefault="00F61B34" w:rsidP="00F61B34">
      <w:pPr>
        <w:pStyle w:val="ListParagraph"/>
        <w:ind w:left="792"/>
        <w:jc w:val="both"/>
        <w:rPr>
          <w:rFonts w:ascii="Arial" w:hAnsi="Arial" w:cs="Arial"/>
        </w:rPr>
      </w:pPr>
    </w:p>
    <w:p w:rsidR="00F61B34" w:rsidRDefault="00F61B34" w:rsidP="00F61B34">
      <w:pPr>
        <w:pStyle w:val="ListParagraph"/>
        <w:numPr>
          <w:ilvl w:val="1"/>
          <w:numId w:val="8"/>
        </w:numPr>
        <w:jc w:val="both"/>
        <w:rPr>
          <w:rFonts w:ascii="Arial" w:hAnsi="Arial" w:cs="Arial"/>
        </w:rPr>
      </w:pPr>
      <w:r>
        <w:rPr>
          <w:rFonts w:ascii="Arial" w:hAnsi="Arial" w:cs="Arial"/>
        </w:rPr>
        <w:t>The legislation also identifies the need to periodically review the AQAP’s, with the guidance suggesting a maximum of every 5 years, the last AQAP launched in 2016 became out of date in December 2017 following the declaration of the fifth AQMA in Leyland, and an update was required.</w:t>
      </w:r>
    </w:p>
    <w:p w:rsidR="002F5C5E" w:rsidRPr="00CC4337" w:rsidRDefault="002F5C5E" w:rsidP="002F5C5E">
      <w:pPr>
        <w:rPr>
          <w:szCs w:val="22"/>
        </w:rPr>
      </w:pPr>
    </w:p>
    <w:p w:rsidR="008C04DA" w:rsidRDefault="008C04DA" w:rsidP="0065176C">
      <w:pPr>
        <w:keepNext/>
        <w:numPr>
          <w:ilvl w:val="0"/>
          <w:numId w:val="8"/>
        </w:numPr>
        <w:ind w:left="567" w:hanging="567"/>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Default="00F148A9" w:rsidP="00911FD5">
      <w:pPr>
        <w:keepNext/>
        <w:outlineLvl w:val="0"/>
        <w:rPr>
          <w:i/>
          <w:color w:val="2E74B5"/>
          <w:szCs w:val="22"/>
        </w:rPr>
      </w:pPr>
      <w:r>
        <w:rPr>
          <w:szCs w:val="22"/>
        </w:rPr>
        <w:t>4</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F61B34" w:rsidP="00A975A7">
            <w:pPr>
              <w:rPr>
                <w:szCs w:val="22"/>
                <w:highlight w:val="yellow"/>
              </w:rPr>
            </w:pPr>
            <w:r w:rsidRPr="00F61B34">
              <w:rPr>
                <w:szCs w:val="22"/>
              </w:rPr>
              <w:t>x</w:t>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F148A9" w:rsidP="00A975A7">
            <w:pPr>
              <w:rPr>
                <w:szCs w:val="22"/>
                <w:highlight w:val="yellow"/>
              </w:rPr>
            </w:pPr>
            <w:r w:rsidRPr="00F61B34">
              <w:rPr>
                <w:szCs w:val="22"/>
              </w:rPr>
              <w:t>X</w:t>
            </w: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F148A9" w:rsidP="00A975A7">
            <w:pPr>
              <w:rPr>
                <w:szCs w:val="22"/>
              </w:rPr>
            </w:pPr>
            <w:r>
              <w:rPr>
                <w:szCs w:val="22"/>
              </w:rPr>
              <w:t>X</w:t>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F61B34" w:rsidP="00A975A7">
            <w:pPr>
              <w:rPr>
                <w:szCs w:val="22"/>
              </w:rPr>
            </w:pPr>
            <w:r>
              <w:rPr>
                <w:szCs w:val="22"/>
              </w:rPr>
              <w:t>x</w:t>
            </w:r>
          </w:p>
        </w:tc>
      </w:tr>
    </w:tbl>
    <w:p w:rsidR="008C04DA" w:rsidRPr="008C04DA" w:rsidRDefault="008C04DA" w:rsidP="008C04DA">
      <w:pPr>
        <w:keepNext/>
        <w:ind w:left="360"/>
        <w:outlineLvl w:val="0"/>
        <w:rPr>
          <w:szCs w:val="22"/>
        </w:rPr>
      </w:pPr>
    </w:p>
    <w:p w:rsidR="0065176C" w:rsidRDefault="002F5C5E" w:rsidP="0065176C">
      <w:pPr>
        <w:keepNext/>
        <w:numPr>
          <w:ilvl w:val="0"/>
          <w:numId w:val="8"/>
        </w:numPr>
        <w:ind w:left="567" w:hanging="567"/>
        <w:outlineLvl w:val="0"/>
        <w:rPr>
          <w:b/>
          <w:szCs w:val="22"/>
        </w:rPr>
      </w:pPr>
      <w:r w:rsidRPr="008C04DA">
        <w:rPr>
          <w:b/>
          <w:szCs w:val="22"/>
        </w:rPr>
        <w:t>BACKGROUND TO THE REPORT</w:t>
      </w:r>
    </w:p>
    <w:p w:rsidR="00F61B34" w:rsidRDefault="00F61B34" w:rsidP="00F61B34">
      <w:pPr>
        <w:keepNext/>
        <w:ind w:left="567"/>
        <w:outlineLvl w:val="0"/>
        <w:rPr>
          <w:b/>
          <w:szCs w:val="22"/>
        </w:rPr>
      </w:pPr>
    </w:p>
    <w:p w:rsidR="00F61B34" w:rsidRDefault="00F61B34" w:rsidP="00F61B34">
      <w:pPr>
        <w:pStyle w:val="ListParagraph"/>
        <w:numPr>
          <w:ilvl w:val="1"/>
          <w:numId w:val="8"/>
        </w:numPr>
        <w:jc w:val="both"/>
        <w:rPr>
          <w:rFonts w:ascii="Arial" w:hAnsi="Arial" w:cs="Arial"/>
        </w:rPr>
      </w:pPr>
      <w:r>
        <w:rPr>
          <w:rFonts w:ascii="Arial" w:hAnsi="Arial" w:cs="Arial"/>
        </w:rPr>
        <w:t>In 2005 South Ribble Borough Council declared the first four Air Quality Management Areas in the borough covering sites in Penwortham, Lostock Hall, Bamber Bridge and Walton-le-Dale, all for the likely exceedance of annual mean Nitrogen Dioxide Objective level.</w:t>
      </w:r>
    </w:p>
    <w:p w:rsidR="00F61B34" w:rsidRDefault="00F61B34" w:rsidP="00F61B34">
      <w:pPr>
        <w:pStyle w:val="ListParagraph"/>
        <w:ind w:left="792"/>
        <w:jc w:val="both"/>
        <w:rPr>
          <w:rFonts w:ascii="Arial" w:hAnsi="Arial" w:cs="Arial"/>
        </w:rPr>
      </w:pPr>
    </w:p>
    <w:p w:rsidR="00F61B34" w:rsidRPr="00F623CF" w:rsidRDefault="00F61B34" w:rsidP="00F61B34">
      <w:pPr>
        <w:pStyle w:val="ListParagraph"/>
        <w:numPr>
          <w:ilvl w:val="1"/>
          <w:numId w:val="8"/>
        </w:numPr>
        <w:jc w:val="both"/>
        <w:rPr>
          <w:rFonts w:ascii="Arial" w:hAnsi="Arial" w:cs="Arial"/>
        </w:rPr>
      </w:pPr>
      <w:r>
        <w:rPr>
          <w:rFonts w:ascii="Arial" w:hAnsi="Arial" w:cs="Arial"/>
        </w:rPr>
        <w:t xml:space="preserve">At the time the authority had been identified as an ‘Excellent Authority’ and as such did not need to produce an AQAP. This relaxation finished and following a poorly responded to consultation the 2016 AQAP was published. </w:t>
      </w:r>
    </w:p>
    <w:p w:rsidR="00F61B34" w:rsidRDefault="00F61B34" w:rsidP="00F61B34">
      <w:pPr>
        <w:pStyle w:val="ListParagraph"/>
        <w:ind w:left="792"/>
        <w:jc w:val="both"/>
        <w:rPr>
          <w:rFonts w:ascii="Arial" w:hAnsi="Arial" w:cs="Arial"/>
        </w:rPr>
      </w:pPr>
    </w:p>
    <w:p w:rsidR="00F61B34" w:rsidRDefault="00F61B34" w:rsidP="00F61B34">
      <w:pPr>
        <w:pStyle w:val="ListParagraph"/>
        <w:numPr>
          <w:ilvl w:val="1"/>
          <w:numId w:val="8"/>
        </w:numPr>
        <w:jc w:val="both"/>
        <w:rPr>
          <w:rFonts w:ascii="Arial" w:hAnsi="Arial" w:cs="Arial"/>
        </w:rPr>
      </w:pPr>
      <w:r>
        <w:rPr>
          <w:rFonts w:ascii="Arial" w:hAnsi="Arial" w:cs="Arial"/>
        </w:rPr>
        <w:t xml:space="preserve">Following continual air quality monitoring and due to a significant level of development around the Leyland area exceedances in the annual </w:t>
      </w:r>
      <w:r>
        <w:rPr>
          <w:rFonts w:ascii="Arial" w:hAnsi="Arial" w:cs="Arial"/>
        </w:rPr>
        <w:lastRenderedPageBreak/>
        <w:t xml:space="preserve">mean Nitrogen Dioxide levels were recorded and the fifth AQMA declared in December 2017. </w:t>
      </w:r>
    </w:p>
    <w:p w:rsidR="00F61B34" w:rsidRDefault="00F61B34" w:rsidP="00F61B34">
      <w:pPr>
        <w:pStyle w:val="ListParagraph"/>
        <w:ind w:left="792"/>
        <w:jc w:val="both"/>
        <w:rPr>
          <w:rFonts w:ascii="Arial" w:hAnsi="Arial" w:cs="Arial"/>
        </w:rPr>
      </w:pPr>
    </w:p>
    <w:p w:rsidR="00F61B34" w:rsidRDefault="00F61B34" w:rsidP="00F61B34">
      <w:pPr>
        <w:pStyle w:val="ListParagraph"/>
        <w:numPr>
          <w:ilvl w:val="1"/>
          <w:numId w:val="8"/>
        </w:numPr>
        <w:jc w:val="both"/>
        <w:rPr>
          <w:rFonts w:ascii="Arial" w:hAnsi="Arial" w:cs="Arial"/>
        </w:rPr>
      </w:pPr>
      <w:r w:rsidRPr="008809BE">
        <w:rPr>
          <w:rFonts w:ascii="Arial" w:hAnsi="Arial" w:cs="Arial"/>
        </w:rPr>
        <w:t xml:space="preserve">The 2016 AQAP covered the whole borough and as such following the declaration of the Leyland AQMA became out of date, combined </w:t>
      </w:r>
      <w:r>
        <w:rPr>
          <w:rFonts w:ascii="Arial" w:hAnsi="Arial" w:cs="Arial"/>
        </w:rPr>
        <w:t>with t</w:t>
      </w:r>
      <w:r w:rsidRPr="008809BE">
        <w:rPr>
          <w:rFonts w:ascii="Arial" w:hAnsi="Arial" w:cs="Arial"/>
        </w:rPr>
        <w:t xml:space="preserve">he increase in the </w:t>
      </w:r>
      <w:r>
        <w:rPr>
          <w:rFonts w:ascii="Arial" w:hAnsi="Arial" w:cs="Arial"/>
        </w:rPr>
        <w:t>wider</w:t>
      </w:r>
      <w:r w:rsidRPr="008809BE">
        <w:rPr>
          <w:rFonts w:ascii="Arial" w:hAnsi="Arial" w:cs="Arial"/>
        </w:rPr>
        <w:t xml:space="preserve"> public concern</w:t>
      </w:r>
      <w:r>
        <w:rPr>
          <w:rFonts w:ascii="Arial" w:hAnsi="Arial" w:cs="Arial"/>
        </w:rPr>
        <w:t xml:space="preserve"> across the country</w:t>
      </w:r>
      <w:r w:rsidRPr="008809BE">
        <w:rPr>
          <w:rFonts w:ascii="Arial" w:hAnsi="Arial" w:cs="Arial"/>
        </w:rPr>
        <w:t xml:space="preserve"> in air quality</w:t>
      </w:r>
      <w:r>
        <w:rPr>
          <w:rFonts w:ascii="Arial" w:hAnsi="Arial" w:cs="Arial"/>
        </w:rPr>
        <w:t>,</w:t>
      </w:r>
      <w:r w:rsidRPr="008809BE">
        <w:rPr>
          <w:rFonts w:ascii="Arial" w:hAnsi="Arial" w:cs="Arial"/>
        </w:rPr>
        <w:t xml:space="preserve"> it was decided to review the </w:t>
      </w:r>
      <w:r>
        <w:rPr>
          <w:rFonts w:ascii="Arial" w:hAnsi="Arial" w:cs="Arial"/>
        </w:rPr>
        <w:t>AQAP.</w:t>
      </w:r>
    </w:p>
    <w:p w:rsidR="00F61B34" w:rsidRPr="008809BE" w:rsidRDefault="00F61B34" w:rsidP="00F61B34">
      <w:pPr>
        <w:pStyle w:val="ListParagraph"/>
        <w:rPr>
          <w:rFonts w:ascii="Arial" w:hAnsi="Arial" w:cs="Arial"/>
        </w:rPr>
      </w:pPr>
    </w:p>
    <w:p w:rsidR="00F61B34" w:rsidRDefault="00F61B34" w:rsidP="00F61B34">
      <w:pPr>
        <w:pStyle w:val="ListParagraph"/>
        <w:numPr>
          <w:ilvl w:val="1"/>
          <w:numId w:val="8"/>
        </w:numPr>
        <w:jc w:val="both"/>
        <w:rPr>
          <w:rFonts w:ascii="Arial" w:hAnsi="Arial" w:cs="Arial"/>
        </w:rPr>
      </w:pPr>
      <w:r>
        <w:rPr>
          <w:rFonts w:ascii="Arial" w:hAnsi="Arial" w:cs="Arial"/>
        </w:rPr>
        <w:t>A steering group comprising of elected members, County Council Highways Officers, Public Health Lancashire, CCG, Police and South Ribble Staff were invited to attend the steering group to develop the action plan. In addition, a full public consultation was undertaken which gathered a number of responses and suggested measures to be included. The steering group discussed these and determined which ones should be taken forward.</w:t>
      </w:r>
    </w:p>
    <w:p w:rsidR="00EF3B6C" w:rsidRDefault="00EF3B6C" w:rsidP="00F61B34">
      <w:pPr>
        <w:keepNext/>
        <w:outlineLvl w:val="0"/>
        <w:rPr>
          <w:b/>
          <w:szCs w:val="22"/>
        </w:rPr>
      </w:pPr>
    </w:p>
    <w:p w:rsidR="008C04DA" w:rsidRDefault="0037228A" w:rsidP="0065176C">
      <w:pPr>
        <w:keepNext/>
        <w:numPr>
          <w:ilvl w:val="0"/>
          <w:numId w:val="8"/>
        </w:numPr>
        <w:ind w:left="567" w:hanging="567"/>
        <w:outlineLvl w:val="0"/>
        <w:rPr>
          <w:b/>
          <w:szCs w:val="22"/>
        </w:rPr>
      </w:pPr>
      <w:r w:rsidRPr="008C04DA">
        <w:rPr>
          <w:b/>
          <w:szCs w:val="22"/>
        </w:rPr>
        <w:t xml:space="preserve">PROPOSALS </w:t>
      </w:r>
    </w:p>
    <w:p w:rsidR="00EF3B6C" w:rsidRDefault="00EF3B6C" w:rsidP="00EF3B6C">
      <w:pPr>
        <w:keepNext/>
        <w:ind w:left="567"/>
        <w:outlineLvl w:val="0"/>
        <w:rPr>
          <w:b/>
          <w:szCs w:val="22"/>
        </w:rPr>
      </w:pPr>
    </w:p>
    <w:p w:rsidR="00F61B34" w:rsidRPr="00F61B34" w:rsidRDefault="00F61B34" w:rsidP="00F61B34">
      <w:pPr>
        <w:pStyle w:val="ListParagraph"/>
        <w:numPr>
          <w:ilvl w:val="1"/>
          <w:numId w:val="8"/>
        </w:numPr>
        <w:rPr>
          <w:rFonts w:ascii="Arial" w:hAnsi="Arial" w:cs="Arial"/>
        </w:rPr>
      </w:pPr>
      <w:r w:rsidRPr="00F61B34">
        <w:rPr>
          <w:rFonts w:ascii="Arial" w:hAnsi="Arial" w:cs="Arial"/>
        </w:rPr>
        <w:t>That the revised Air Quality Action Plan be adopted and signed and measures implemented within the Council directorates, and by elected members.</w:t>
      </w:r>
    </w:p>
    <w:p w:rsidR="008C04DA" w:rsidRPr="000828CC" w:rsidRDefault="008C04DA" w:rsidP="00F61B34">
      <w:pPr>
        <w:rPr>
          <w:rFonts w:cs="Arial"/>
          <w:b/>
        </w:rPr>
      </w:pPr>
    </w:p>
    <w:p w:rsidR="007A0801" w:rsidRDefault="001A24F9" w:rsidP="007A0801">
      <w:pPr>
        <w:numPr>
          <w:ilvl w:val="0"/>
          <w:numId w:val="8"/>
        </w:numPr>
        <w:ind w:left="567" w:hanging="567"/>
        <w:rPr>
          <w:rFonts w:cs="Arial"/>
          <w:b/>
        </w:rPr>
      </w:pPr>
      <w:r w:rsidRPr="000828CC">
        <w:rPr>
          <w:rFonts w:cs="Arial"/>
          <w:b/>
        </w:rPr>
        <w:t>CONSULTATION CARRIED</w:t>
      </w:r>
      <w:r w:rsidR="007A0801" w:rsidRPr="000828CC">
        <w:rPr>
          <w:rFonts w:cs="Arial"/>
          <w:b/>
        </w:rPr>
        <w:t xml:space="preserve"> OUT AND OUTCOME OF CONSULTATION</w:t>
      </w:r>
    </w:p>
    <w:p w:rsidR="00F61B34" w:rsidRPr="000828CC" w:rsidRDefault="00F61B34" w:rsidP="00F61B34">
      <w:pPr>
        <w:ind w:left="567"/>
        <w:rPr>
          <w:rFonts w:cs="Arial"/>
          <w:b/>
        </w:rPr>
      </w:pPr>
    </w:p>
    <w:p w:rsidR="00F61B34" w:rsidRDefault="00F61B34" w:rsidP="00F61B34">
      <w:pPr>
        <w:pStyle w:val="ListParagraph"/>
        <w:numPr>
          <w:ilvl w:val="1"/>
          <w:numId w:val="8"/>
        </w:numPr>
        <w:jc w:val="both"/>
        <w:rPr>
          <w:rFonts w:ascii="Arial" w:hAnsi="Arial" w:cs="Arial"/>
        </w:rPr>
      </w:pPr>
      <w:r>
        <w:rPr>
          <w:rFonts w:ascii="Arial" w:hAnsi="Arial" w:cs="Arial"/>
        </w:rPr>
        <w:t>On the 21</w:t>
      </w:r>
      <w:r w:rsidRPr="00F623CF">
        <w:rPr>
          <w:rFonts w:ascii="Arial" w:hAnsi="Arial" w:cs="Arial"/>
          <w:vertAlign w:val="superscript"/>
        </w:rPr>
        <w:t>st</w:t>
      </w:r>
      <w:r>
        <w:rPr>
          <w:rFonts w:ascii="Arial" w:hAnsi="Arial" w:cs="Arial"/>
        </w:rPr>
        <w:t xml:space="preserve"> June 2018, National Clean Air Day, a full consultation was launched as part at a Clean Air Day event for members and staff at the civic centre. The aim of the day was to launch the consultation on the revised action plan, source potential measures to be incorporated and improve the understanding around air quality. </w:t>
      </w:r>
    </w:p>
    <w:p w:rsidR="00F61B34" w:rsidRDefault="00F61B34" w:rsidP="00F61B34">
      <w:pPr>
        <w:pStyle w:val="ListParagraph"/>
        <w:ind w:left="792"/>
        <w:jc w:val="both"/>
        <w:rPr>
          <w:rFonts w:ascii="Arial" w:hAnsi="Arial" w:cs="Arial"/>
        </w:rPr>
      </w:pPr>
    </w:p>
    <w:p w:rsidR="00F61B34" w:rsidRDefault="00F61B34" w:rsidP="00F61B34">
      <w:pPr>
        <w:pStyle w:val="ListParagraph"/>
        <w:numPr>
          <w:ilvl w:val="1"/>
          <w:numId w:val="8"/>
        </w:numPr>
        <w:jc w:val="both"/>
        <w:rPr>
          <w:rFonts w:ascii="Arial" w:hAnsi="Arial" w:cs="Arial"/>
        </w:rPr>
      </w:pPr>
      <w:r>
        <w:rPr>
          <w:rFonts w:ascii="Arial" w:hAnsi="Arial" w:cs="Arial"/>
        </w:rPr>
        <w:t>An air quality Steering group was established involving staff and members from South Ribble Borough Council, County Council Highways and Public Health and CCG.</w:t>
      </w:r>
    </w:p>
    <w:p w:rsidR="00F61B34" w:rsidRDefault="00F61B34" w:rsidP="00F61B34">
      <w:pPr>
        <w:pStyle w:val="ListParagraph"/>
        <w:ind w:left="792"/>
        <w:jc w:val="both"/>
        <w:rPr>
          <w:rFonts w:ascii="Arial" w:hAnsi="Arial" w:cs="Arial"/>
        </w:rPr>
      </w:pPr>
    </w:p>
    <w:p w:rsidR="00F61B34" w:rsidRDefault="00F61B34" w:rsidP="00F61B34">
      <w:pPr>
        <w:pStyle w:val="ListParagraph"/>
        <w:numPr>
          <w:ilvl w:val="1"/>
          <w:numId w:val="8"/>
        </w:numPr>
        <w:jc w:val="both"/>
        <w:rPr>
          <w:rFonts w:ascii="Arial" w:hAnsi="Arial" w:cs="Arial"/>
        </w:rPr>
      </w:pPr>
      <w:r>
        <w:rPr>
          <w:rFonts w:ascii="Arial" w:hAnsi="Arial" w:cs="Arial"/>
        </w:rPr>
        <w:t>A press release was released and articles placed on the council’s website, social media and internal intranet (Connect).</w:t>
      </w:r>
    </w:p>
    <w:p w:rsidR="00F61B34" w:rsidRPr="00F623CF" w:rsidRDefault="00F61B34" w:rsidP="00F61B34">
      <w:pPr>
        <w:pStyle w:val="ListParagraph"/>
        <w:rPr>
          <w:rFonts w:ascii="Arial" w:hAnsi="Arial" w:cs="Arial"/>
        </w:rPr>
      </w:pPr>
    </w:p>
    <w:p w:rsidR="00F61B34" w:rsidRDefault="00F61B34" w:rsidP="00F61B34">
      <w:pPr>
        <w:pStyle w:val="ListParagraph"/>
        <w:numPr>
          <w:ilvl w:val="1"/>
          <w:numId w:val="8"/>
        </w:numPr>
        <w:jc w:val="both"/>
        <w:rPr>
          <w:rFonts w:ascii="Arial" w:hAnsi="Arial" w:cs="Arial"/>
        </w:rPr>
      </w:pPr>
      <w:r>
        <w:rPr>
          <w:rFonts w:ascii="Arial" w:hAnsi="Arial" w:cs="Arial"/>
        </w:rPr>
        <w:t>A large number of suggested measures were received from the Clean Air Day event and over the six-week consultation period. Participa</w:t>
      </w:r>
      <w:r w:rsidR="00A23F27">
        <w:rPr>
          <w:rFonts w:ascii="Arial" w:hAnsi="Arial" w:cs="Arial"/>
        </w:rPr>
        <w:t>n</w:t>
      </w:r>
      <w:r>
        <w:rPr>
          <w:rFonts w:ascii="Arial" w:hAnsi="Arial" w:cs="Arial"/>
        </w:rPr>
        <w:t>ts included staff, partner organisations, elected members and members of the public. These were sorted and discussed within the steering group, finally deciding on those included within the document.</w:t>
      </w:r>
    </w:p>
    <w:p w:rsidR="004576D3" w:rsidRDefault="004576D3" w:rsidP="004576D3">
      <w:pPr>
        <w:pStyle w:val="ListParagraph"/>
        <w:jc w:val="both"/>
        <w:rPr>
          <w:rFonts w:ascii="Arial" w:hAnsi="Arial" w:cs="Arial"/>
        </w:rPr>
      </w:pPr>
    </w:p>
    <w:p w:rsidR="004576D3" w:rsidRDefault="004576D3" w:rsidP="00F61B34">
      <w:pPr>
        <w:pStyle w:val="ListParagraph"/>
        <w:numPr>
          <w:ilvl w:val="1"/>
          <w:numId w:val="8"/>
        </w:numPr>
        <w:jc w:val="both"/>
        <w:rPr>
          <w:rFonts w:ascii="Arial" w:hAnsi="Arial" w:cs="Arial"/>
        </w:rPr>
      </w:pPr>
      <w:r>
        <w:rPr>
          <w:rFonts w:ascii="Arial" w:hAnsi="Arial" w:cs="Arial"/>
        </w:rPr>
        <w:lastRenderedPageBreak/>
        <w:t>Partner agencies who have responsibilities for identified actions in this plan have been fully involved in the consultation and will be written to once the plan has been approved with their agreed actions.</w:t>
      </w:r>
    </w:p>
    <w:p w:rsidR="000F24B6" w:rsidRDefault="000F24B6" w:rsidP="000F24B6">
      <w:pPr>
        <w:pStyle w:val="ListParagraph"/>
        <w:jc w:val="both"/>
        <w:rPr>
          <w:rFonts w:ascii="Arial" w:hAnsi="Arial" w:cs="Arial"/>
        </w:rPr>
      </w:pPr>
    </w:p>
    <w:p w:rsidR="000F24B6" w:rsidRDefault="000F24B6" w:rsidP="000F24B6">
      <w:pPr>
        <w:pStyle w:val="ListParagraph"/>
        <w:numPr>
          <w:ilvl w:val="1"/>
          <w:numId w:val="8"/>
        </w:numPr>
        <w:jc w:val="both"/>
        <w:rPr>
          <w:rFonts w:ascii="Arial" w:hAnsi="Arial" w:cs="Arial"/>
        </w:rPr>
      </w:pPr>
      <w:r>
        <w:rPr>
          <w:rFonts w:ascii="Arial" w:hAnsi="Arial" w:cs="Arial"/>
        </w:rPr>
        <w:t>The Action Plan is to cover a five year period with the identified actions being completed or in the case of policies and educational goals started over this time period. Following initial planning identified measures within the plan will be programmed into the corporate planning process.</w:t>
      </w:r>
    </w:p>
    <w:p w:rsidR="000F24B6" w:rsidRDefault="000F24B6" w:rsidP="000F24B6">
      <w:pPr>
        <w:pStyle w:val="ListParagraph"/>
        <w:jc w:val="both"/>
        <w:rPr>
          <w:rFonts w:ascii="Arial" w:hAnsi="Arial" w:cs="Arial"/>
        </w:rPr>
      </w:pPr>
    </w:p>
    <w:p w:rsidR="001A24F9" w:rsidRPr="000828CC" w:rsidRDefault="001A24F9" w:rsidP="00F61B34">
      <w:pPr>
        <w:rPr>
          <w:rFonts w:cs="Arial"/>
          <w:b/>
          <w:color w:val="2E74B5" w:themeColor="accent1" w:themeShade="BF"/>
        </w:rPr>
      </w:pPr>
    </w:p>
    <w:p w:rsidR="001A24F9" w:rsidRPr="000828CC" w:rsidRDefault="008770BE" w:rsidP="000427E0">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7A0801" w:rsidRPr="000828CC" w:rsidRDefault="007A0801" w:rsidP="007A0801">
      <w:pPr>
        <w:ind w:left="567"/>
        <w:rPr>
          <w:rFonts w:cs="Arial"/>
          <w:b/>
        </w:rPr>
      </w:pPr>
    </w:p>
    <w:p w:rsidR="001A24F9" w:rsidRPr="00BD4760" w:rsidRDefault="00F61B34" w:rsidP="00F61B34">
      <w:pPr>
        <w:pStyle w:val="ListParagraph"/>
        <w:numPr>
          <w:ilvl w:val="1"/>
          <w:numId w:val="8"/>
        </w:numPr>
        <w:jc w:val="both"/>
        <w:rPr>
          <w:rFonts w:ascii="Arial" w:hAnsi="Arial" w:cs="Arial"/>
        </w:rPr>
      </w:pPr>
      <w:r>
        <w:rPr>
          <w:rFonts w:ascii="Arial" w:hAnsi="Arial" w:cs="Arial"/>
        </w:rPr>
        <w:t>Details of all suggested measures are included within the back of the Action Plan included those that were discounted.</w:t>
      </w:r>
    </w:p>
    <w:p w:rsidR="001A24F9" w:rsidRPr="000828CC" w:rsidRDefault="001A24F9" w:rsidP="001A24F9">
      <w:pPr>
        <w:rPr>
          <w:rFonts w:cs="Arial"/>
          <w:b/>
        </w:rPr>
      </w:pPr>
    </w:p>
    <w:p w:rsidR="001A24F9" w:rsidRPr="000828CC" w:rsidRDefault="001A24F9" w:rsidP="000427E0">
      <w:pPr>
        <w:numPr>
          <w:ilvl w:val="0"/>
          <w:numId w:val="8"/>
        </w:numPr>
        <w:ind w:left="567" w:hanging="567"/>
        <w:rPr>
          <w:rFonts w:cs="Arial"/>
          <w:b/>
          <w:caps/>
        </w:rPr>
      </w:pPr>
      <w:r w:rsidRPr="000828CC">
        <w:rPr>
          <w:rFonts w:cs="Arial"/>
          <w:b/>
          <w:caps/>
        </w:rPr>
        <w:t>Financial implications</w:t>
      </w:r>
    </w:p>
    <w:p w:rsidR="007A0801" w:rsidRPr="000828CC" w:rsidRDefault="007A0801" w:rsidP="007A0801">
      <w:pPr>
        <w:ind w:left="567"/>
        <w:rPr>
          <w:rFonts w:cs="Arial"/>
          <w:b/>
          <w:caps/>
        </w:rPr>
      </w:pPr>
    </w:p>
    <w:p w:rsidR="00BD4760" w:rsidRPr="00BD4760" w:rsidRDefault="00BD4760" w:rsidP="00BD4760">
      <w:pPr>
        <w:numPr>
          <w:ilvl w:val="1"/>
          <w:numId w:val="8"/>
        </w:numPr>
        <w:rPr>
          <w:rFonts w:cs="Arial"/>
        </w:rPr>
      </w:pPr>
      <w:r w:rsidRPr="00BD4760">
        <w:rPr>
          <w:rFonts w:cs="Arial"/>
        </w:rPr>
        <w:t>Adoption of the revised Air Quality Action Plan will have no direct financial costs, however the development and implementation of some of the identified measures will have a financial impact and each will need to be considered separately as the measures are developed.</w:t>
      </w:r>
    </w:p>
    <w:p w:rsidR="001A24F9" w:rsidRPr="009D3E4A" w:rsidRDefault="001A24F9" w:rsidP="00BD4760">
      <w:pPr>
        <w:ind w:left="720"/>
        <w:jc w:val="both"/>
        <w:rPr>
          <w:rFonts w:cs="Arial"/>
          <w:caps/>
        </w:rPr>
      </w:pPr>
    </w:p>
    <w:p w:rsidR="001A24F9" w:rsidRPr="000828CC" w:rsidRDefault="001A24F9" w:rsidP="001A24F9">
      <w:pPr>
        <w:rPr>
          <w:rFonts w:cs="Arial"/>
          <w:b/>
          <w:color w:val="2E74B5" w:themeColor="accent1" w:themeShade="BF"/>
        </w:rPr>
      </w:pPr>
    </w:p>
    <w:p w:rsidR="007A0801" w:rsidRDefault="007A0801" w:rsidP="000427E0">
      <w:pPr>
        <w:numPr>
          <w:ilvl w:val="0"/>
          <w:numId w:val="8"/>
        </w:numPr>
        <w:ind w:left="567" w:hanging="567"/>
        <w:rPr>
          <w:rFonts w:cs="Arial"/>
          <w:b/>
          <w:caps/>
        </w:rPr>
      </w:pPr>
      <w:r w:rsidRPr="000828CC">
        <w:rPr>
          <w:rFonts w:cs="Arial"/>
          <w:b/>
          <w:caps/>
        </w:rPr>
        <w:t>LEGAL IMPLICATIONS</w:t>
      </w:r>
    </w:p>
    <w:p w:rsidR="00BD4760" w:rsidRPr="000828CC" w:rsidRDefault="00BD4760" w:rsidP="00BD4760">
      <w:pPr>
        <w:ind w:left="567"/>
        <w:rPr>
          <w:rFonts w:cs="Arial"/>
          <w:b/>
          <w:caps/>
        </w:rPr>
      </w:pPr>
    </w:p>
    <w:p w:rsidR="00BD4760" w:rsidRDefault="00BD4760" w:rsidP="00BD4760">
      <w:pPr>
        <w:pStyle w:val="ListParagraph"/>
        <w:numPr>
          <w:ilvl w:val="1"/>
          <w:numId w:val="8"/>
        </w:numPr>
        <w:jc w:val="both"/>
        <w:rPr>
          <w:rFonts w:ascii="Arial" w:hAnsi="Arial" w:cs="Arial"/>
        </w:rPr>
      </w:pPr>
      <w:r>
        <w:rPr>
          <w:rFonts w:ascii="Arial" w:hAnsi="Arial" w:cs="Arial"/>
        </w:rPr>
        <w:t xml:space="preserve">The revised action plan has been written following a full consultation exercise and its production is a statutory requirement. The action plan must identify suitable measures to help towards the improvement of air quality within the borough. </w:t>
      </w:r>
    </w:p>
    <w:p w:rsidR="00BD4760" w:rsidRDefault="00BD4760" w:rsidP="00BD4760">
      <w:pPr>
        <w:pStyle w:val="ListParagraph"/>
        <w:ind w:left="792"/>
        <w:jc w:val="both"/>
        <w:rPr>
          <w:rFonts w:ascii="Arial" w:hAnsi="Arial" w:cs="Arial"/>
        </w:rPr>
      </w:pPr>
    </w:p>
    <w:p w:rsidR="00BD4760" w:rsidRDefault="00BD4760" w:rsidP="00BD4760">
      <w:pPr>
        <w:pStyle w:val="ListParagraph"/>
        <w:numPr>
          <w:ilvl w:val="1"/>
          <w:numId w:val="8"/>
        </w:numPr>
        <w:jc w:val="both"/>
        <w:rPr>
          <w:rFonts w:ascii="Arial" w:hAnsi="Arial" w:cs="Arial"/>
        </w:rPr>
      </w:pPr>
      <w:r>
        <w:rPr>
          <w:rFonts w:ascii="Arial" w:hAnsi="Arial" w:cs="Arial"/>
        </w:rPr>
        <w:t xml:space="preserve">Failure to produce, maintain, review an air quality action plan and pursue measures within it may result in direct intervention from the </w:t>
      </w:r>
      <w:r w:rsidR="00A23F27">
        <w:rPr>
          <w:rFonts w:ascii="Arial" w:hAnsi="Arial" w:cs="Arial"/>
        </w:rPr>
        <w:t>S</w:t>
      </w:r>
      <w:r>
        <w:rPr>
          <w:rFonts w:ascii="Arial" w:hAnsi="Arial" w:cs="Arial"/>
        </w:rPr>
        <w:t xml:space="preserve">ecretary of </w:t>
      </w:r>
      <w:r w:rsidR="00A23F27">
        <w:rPr>
          <w:rFonts w:ascii="Arial" w:hAnsi="Arial" w:cs="Arial"/>
        </w:rPr>
        <w:t>S</w:t>
      </w:r>
      <w:r>
        <w:rPr>
          <w:rFonts w:ascii="Arial" w:hAnsi="Arial" w:cs="Arial"/>
        </w:rPr>
        <w:t>tate.</w:t>
      </w:r>
    </w:p>
    <w:p w:rsidR="007A0801" w:rsidRPr="007A0801" w:rsidRDefault="007A0801" w:rsidP="007A0801">
      <w:pPr>
        <w:rPr>
          <w:rFonts w:cs="Arial"/>
          <w:caps/>
        </w:rPr>
      </w:pPr>
    </w:p>
    <w:p w:rsidR="001A24F9" w:rsidRDefault="001A24F9" w:rsidP="000427E0">
      <w:pPr>
        <w:numPr>
          <w:ilvl w:val="0"/>
          <w:numId w:val="8"/>
        </w:numPr>
        <w:ind w:left="567" w:hanging="567"/>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1A24F9" w:rsidRPr="007A0801" w:rsidRDefault="009D3E4A" w:rsidP="007A0801">
      <w:pPr>
        <w:numPr>
          <w:ilvl w:val="1"/>
          <w:numId w:val="8"/>
        </w:numPr>
        <w:ind w:left="567" w:hanging="567"/>
        <w:rPr>
          <w:rFonts w:cs="Arial"/>
          <w:b/>
          <w:caps/>
        </w:rPr>
      </w:pPr>
      <w:r w:rsidRPr="009D3E4A">
        <w:rPr>
          <w:rFonts w:cs="Arial"/>
        </w:rPr>
        <w:t>None</w:t>
      </w:r>
      <w:r w:rsidR="001A24F9" w:rsidRPr="007A0801">
        <w:rPr>
          <w:rFonts w:cs="Arial"/>
          <w:i/>
          <w:color w:val="4472C4"/>
        </w:rPr>
        <w:t>.</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911FD5" w:rsidRDefault="009D3E4A" w:rsidP="00911FD5">
      <w:pPr>
        <w:numPr>
          <w:ilvl w:val="1"/>
          <w:numId w:val="8"/>
        </w:numPr>
        <w:ind w:left="567" w:hanging="567"/>
        <w:rPr>
          <w:rFonts w:cs="Arial"/>
          <w:caps/>
        </w:rPr>
      </w:pPr>
      <w:r w:rsidRPr="009D3E4A">
        <w:rPr>
          <w:rFonts w:cs="Arial"/>
        </w:rPr>
        <w:lastRenderedPageBreak/>
        <w:t>None</w:t>
      </w:r>
      <w:r w:rsidR="001A24F9" w:rsidRPr="00911FD5">
        <w:rPr>
          <w:rFonts w:cs="Arial"/>
          <w:i/>
          <w:color w:val="4472C4"/>
        </w:rPr>
        <w:t>.</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9F1FC7" w:rsidRDefault="009F1FC7" w:rsidP="009F1FC7">
      <w:pPr>
        <w:jc w:val="both"/>
        <w:rPr>
          <w:rFonts w:cs="Arial"/>
        </w:rPr>
      </w:pPr>
      <w:r>
        <w:rPr>
          <w:rFonts w:cs="Arial"/>
        </w:rPr>
        <w:t>13.1</w:t>
      </w:r>
      <w:r>
        <w:rPr>
          <w:rFonts w:cs="Arial"/>
        </w:rPr>
        <w:tab/>
      </w:r>
      <w:r w:rsidR="00BD4760" w:rsidRPr="009F1FC7">
        <w:rPr>
          <w:rFonts w:cs="Arial"/>
        </w:rPr>
        <w:t>No direct implications but some if the identified measures impact on council owned assets.</w:t>
      </w:r>
    </w:p>
    <w:p w:rsidR="009063C4" w:rsidRPr="006D1F02" w:rsidRDefault="009063C4" w:rsidP="001D407F">
      <w:pPr>
        <w:rPr>
          <w:rFonts w:cs="Arial"/>
          <w:b/>
        </w:rPr>
      </w:pPr>
    </w:p>
    <w:p w:rsidR="001A24F9" w:rsidRDefault="001A24F9" w:rsidP="000427E0">
      <w:pPr>
        <w:numPr>
          <w:ilvl w:val="0"/>
          <w:numId w:val="8"/>
        </w:numPr>
        <w:ind w:left="567" w:hanging="567"/>
        <w:rPr>
          <w:rFonts w:cs="Arial"/>
          <w:b/>
        </w:rPr>
      </w:pPr>
      <w:r>
        <w:rPr>
          <w:rFonts w:cs="Arial"/>
          <w:b/>
        </w:rPr>
        <w:t>RISK MANAGEMENT</w:t>
      </w:r>
    </w:p>
    <w:p w:rsidR="00911FD5" w:rsidRDefault="00911FD5" w:rsidP="00911FD5">
      <w:pPr>
        <w:ind w:left="567"/>
        <w:rPr>
          <w:rFonts w:cs="Arial"/>
          <w:b/>
        </w:rPr>
      </w:pPr>
    </w:p>
    <w:p w:rsidR="00BD4760" w:rsidRPr="00BD4760" w:rsidRDefault="00BD4760" w:rsidP="00BD4760">
      <w:pPr>
        <w:numPr>
          <w:ilvl w:val="1"/>
          <w:numId w:val="8"/>
        </w:numPr>
        <w:ind w:left="567" w:hanging="567"/>
        <w:rPr>
          <w:rFonts w:cs="Arial"/>
        </w:rPr>
      </w:pPr>
      <w:r w:rsidRPr="00BD4760">
        <w:rPr>
          <w:rFonts w:cs="Arial"/>
        </w:rPr>
        <w:t>There are no implic</w:t>
      </w:r>
      <w:r>
        <w:rPr>
          <w:rFonts w:cs="Arial"/>
        </w:rPr>
        <w:t>ations for not adopting the Air Quality Action Plan</w:t>
      </w:r>
      <w:r w:rsidRPr="00BD4760">
        <w:rPr>
          <w:rFonts w:cs="Arial"/>
        </w:rPr>
        <w:t xml:space="preserve">, However failure to work towards the completion of the identified measures may have instigate </w:t>
      </w:r>
      <w:r w:rsidR="00A23F27">
        <w:rPr>
          <w:rFonts w:cs="Arial"/>
        </w:rPr>
        <w:t>S</w:t>
      </w:r>
      <w:r w:rsidRPr="00BD4760">
        <w:rPr>
          <w:rFonts w:cs="Arial"/>
        </w:rPr>
        <w:t>ecretary of</w:t>
      </w:r>
      <w:r w:rsidR="009F1FC7">
        <w:rPr>
          <w:rFonts w:cs="Arial"/>
        </w:rPr>
        <w:t xml:space="preserve"> </w:t>
      </w:r>
      <w:r w:rsidR="00A23F27">
        <w:rPr>
          <w:rFonts w:cs="Arial"/>
        </w:rPr>
        <w:t>S</w:t>
      </w:r>
      <w:r w:rsidRPr="00BD4760">
        <w:rPr>
          <w:rFonts w:cs="Arial"/>
        </w:rPr>
        <w:t>tate involvement.</w:t>
      </w:r>
    </w:p>
    <w:p w:rsidR="001A24F9" w:rsidRPr="00F44C89" w:rsidRDefault="001A24F9" w:rsidP="00BD4760">
      <w:pPr>
        <w:rPr>
          <w:rFonts w:cs="Arial"/>
          <w:b/>
        </w:rPr>
      </w:pPr>
    </w:p>
    <w:p w:rsidR="008770BE" w:rsidRPr="0037228A" w:rsidRDefault="008770BE" w:rsidP="001A24F9">
      <w:pPr>
        <w:rPr>
          <w:rFonts w:cs="Arial"/>
          <w:i/>
          <w:color w:val="4472C4"/>
        </w:rPr>
      </w:pPr>
    </w:p>
    <w:p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FA2963" w:rsidRDefault="00C72797" w:rsidP="00BE0127">
      <w:pPr>
        <w:numPr>
          <w:ilvl w:val="1"/>
          <w:numId w:val="8"/>
        </w:numPr>
        <w:ind w:left="567" w:hanging="567"/>
        <w:rPr>
          <w:rFonts w:cs="Arial"/>
          <w:b/>
        </w:rPr>
      </w:pPr>
      <w:r>
        <w:rPr>
          <w:rFonts w:cs="Arial"/>
        </w:rPr>
        <w:t>None</w:t>
      </w:r>
    </w:p>
    <w:p w:rsidR="008770BE" w:rsidRPr="00BE0127" w:rsidRDefault="008770BE" w:rsidP="008770BE">
      <w:pPr>
        <w:ind w:left="567"/>
        <w:rPr>
          <w:rFonts w:cs="Arial"/>
          <w:b/>
        </w:rPr>
      </w:pPr>
    </w:p>
    <w:p w:rsidR="001A24F9" w:rsidRDefault="001A24F9" w:rsidP="000427E0">
      <w:pPr>
        <w:pStyle w:val="ListParagraph"/>
        <w:numPr>
          <w:ilvl w:val="0"/>
          <w:numId w:val="8"/>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911FD5" w:rsidRDefault="00911FD5" w:rsidP="00911FD5">
      <w:pPr>
        <w:pStyle w:val="ListParagraph"/>
        <w:ind w:left="567"/>
        <w:rPr>
          <w:rFonts w:ascii="Arial" w:hAnsi="Arial" w:cs="Arial"/>
          <w:b/>
        </w:rPr>
      </w:pPr>
    </w:p>
    <w:p w:rsidR="001A24F9" w:rsidRDefault="001D407F" w:rsidP="001D407F">
      <w:r>
        <w:rPr>
          <w:rFonts w:cs="Arial"/>
        </w:rPr>
        <w:t xml:space="preserve">16.1 </w:t>
      </w:r>
      <w:r w:rsidR="009567DA" w:rsidRPr="001D407F">
        <w:rPr>
          <w:rFonts w:cs="Arial"/>
        </w:rPr>
        <w:t>That Cabinet agree to</w:t>
      </w:r>
      <w:r w:rsidR="00C72797" w:rsidRPr="00F61B34">
        <w:t xml:space="preserve"> adopt the Revised Air Quality Action Plan</w:t>
      </w:r>
      <w:r w:rsidR="00C72797">
        <w:t>.</w:t>
      </w:r>
    </w:p>
    <w:p w:rsidR="00000E30" w:rsidRDefault="00000E30" w:rsidP="001D407F">
      <w:pPr>
        <w:rPr>
          <w:rFonts w:cs="Arial"/>
        </w:rPr>
      </w:pPr>
    </w:p>
    <w:p w:rsidR="001D407F" w:rsidRPr="001D407F" w:rsidRDefault="001D407F" w:rsidP="001D407F">
      <w:pPr>
        <w:rPr>
          <w:rFonts w:cs="Arial"/>
        </w:rPr>
      </w:pPr>
    </w:p>
    <w:p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9F1FC7" w:rsidRPr="009B67A7" w:rsidRDefault="009F1FC7" w:rsidP="009F1FC7">
      <w:pPr>
        <w:numPr>
          <w:ilvl w:val="1"/>
          <w:numId w:val="8"/>
        </w:numPr>
        <w:ind w:left="567" w:hanging="567"/>
        <w:rPr>
          <w:rFonts w:cs="Arial"/>
        </w:rPr>
      </w:pPr>
      <w:r>
        <w:rPr>
          <w:rFonts w:cs="Arial"/>
        </w:rPr>
        <w:t xml:space="preserve">There are currently no financial implications identified, but any planned </w:t>
      </w:r>
      <w:r w:rsidRPr="009B67A7">
        <w:rPr>
          <w:rFonts w:cs="Arial"/>
        </w:rPr>
        <w:t>actions</w:t>
      </w:r>
      <w:r>
        <w:rPr>
          <w:rFonts w:cs="Arial"/>
        </w:rPr>
        <w:t xml:space="preserve"> for which the costs cannot be met from existing budgets will require approval in line with the council’s constitution.  </w:t>
      </w:r>
      <w:r w:rsidRPr="009B67A7">
        <w:rPr>
          <w:rFonts w:cs="Arial"/>
        </w:rPr>
        <w:t xml:space="preserve"> </w:t>
      </w:r>
    </w:p>
    <w:p w:rsidR="001A24F9" w:rsidRPr="001D407F" w:rsidRDefault="001A24F9" w:rsidP="009F1FC7">
      <w:pPr>
        <w:rPr>
          <w:rFonts w:cs="Arial"/>
          <w:b/>
        </w:rPr>
      </w:pPr>
    </w:p>
    <w:p w:rsidR="001A24F9" w:rsidRPr="004206AE" w:rsidRDefault="001A24F9" w:rsidP="001A24F9">
      <w:pPr>
        <w:rPr>
          <w:rFonts w:cs="Arial"/>
          <w:b/>
          <w:i/>
        </w:rPr>
      </w:pPr>
    </w:p>
    <w:p w:rsidR="001A24F9" w:rsidRDefault="001A24F9" w:rsidP="000427E0">
      <w:pPr>
        <w:numPr>
          <w:ilvl w:val="0"/>
          <w:numId w:val="8"/>
        </w:numPr>
        <w:ind w:left="567" w:hanging="567"/>
        <w:rPr>
          <w:rFonts w:cs="Arial"/>
          <w:b/>
        </w:rPr>
      </w:pPr>
      <w:r w:rsidRPr="000A68B2">
        <w:rPr>
          <w:rFonts w:cs="Arial"/>
          <w:b/>
        </w:rPr>
        <w:t>C</w:t>
      </w:r>
      <w:r>
        <w:rPr>
          <w:rFonts w:cs="Arial"/>
          <w:b/>
        </w:rPr>
        <w:t>OMMENTS OF THE MONITORING OFFICER</w:t>
      </w:r>
    </w:p>
    <w:p w:rsidR="00911FD5" w:rsidRDefault="00911FD5" w:rsidP="00911FD5">
      <w:pPr>
        <w:ind w:left="567"/>
        <w:rPr>
          <w:rFonts w:cs="Arial"/>
          <w:b/>
        </w:rPr>
      </w:pPr>
    </w:p>
    <w:p w:rsidR="00116A86" w:rsidRPr="009F1FC7" w:rsidRDefault="009F1FC7" w:rsidP="009F1FC7">
      <w:pPr>
        <w:ind w:left="567" w:hanging="567"/>
        <w:rPr>
          <w:rFonts w:cs="Arial"/>
        </w:rPr>
      </w:pPr>
      <w:r>
        <w:rPr>
          <w:rFonts w:cs="Arial"/>
        </w:rPr>
        <w:t>18.1</w:t>
      </w:r>
      <w:r>
        <w:rPr>
          <w:rFonts w:cs="Arial"/>
        </w:rPr>
        <w:tab/>
      </w:r>
      <w:r w:rsidR="00802CDA" w:rsidRPr="009F1FC7">
        <w:rPr>
          <w:rFonts w:cs="Arial"/>
        </w:rPr>
        <w:t>Part I</w:t>
      </w:r>
      <w:r w:rsidR="00116A86" w:rsidRPr="009F1FC7">
        <w:rPr>
          <w:rFonts w:cs="Arial"/>
        </w:rPr>
        <w:t>V of the Environment Act 1995 requires councils to review air quality in their area periodically and designate</w:t>
      </w:r>
      <w:r w:rsidR="00802CDA" w:rsidRPr="009F1FC7">
        <w:rPr>
          <w:rFonts w:cs="Arial"/>
        </w:rPr>
        <w:t xml:space="preserve"> management areas if improvements are necessary. Where an air quality management area is designated, councils are also required to work towards the Government’s Strategy’s objectives. An air quality action plan describing pollution levels must then be put in place. These plans contribute to the achievement of air quality limit values at local level. This report is designed to meet these statutory obligations. </w:t>
      </w:r>
      <w:r w:rsidR="00116A86" w:rsidRPr="009F1FC7">
        <w:rPr>
          <w:rFonts w:cs="Arial"/>
        </w:rPr>
        <w:t xml:space="preserve">  </w:t>
      </w:r>
    </w:p>
    <w:p w:rsidR="000427E0" w:rsidRDefault="000427E0" w:rsidP="000427E0">
      <w:pPr>
        <w:ind w:left="567"/>
        <w:rPr>
          <w:rFonts w:cs="Arial"/>
          <w:b/>
        </w:rPr>
      </w:pPr>
    </w:p>
    <w:p w:rsidR="001A24F9" w:rsidRDefault="009567DA" w:rsidP="000427E0">
      <w:pPr>
        <w:numPr>
          <w:ilvl w:val="0"/>
          <w:numId w:val="8"/>
        </w:numPr>
        <w:ind w:left="567" w:hanging="567"/>
        <w:rPr>
          <w:rFonts w:cs="Arial"/>
          <w:b/>
        </w:rPr>
      </w:pPr>
      <w:r>
        <w:rPr>
          <w:rFonts w:cs="Arial"/>
          <w:b/>
        </w:rPr>
        <w:t xml:space="preserve">BACKGROUND DOCUMENTS </w:t>
      </w:r>
    </w:p>
    <w:p w:rsidR="00C72797" w:rsidRDefault="00C72797" w:rsidP="00C72797">
      <w:pPr>
        <w:ind w:left="567"/>
        <w:rPr>
          <w:rFonts w:cs="Arial"/>
          <w:b/>
        </w:rPr>
      </w:pPr>
    </w:p>
    <w:p w:rsidR="00C72797" w:rsidRDefault="00C72797" w:rsidP="00C72797">
      <w:pPr>
        <w:pStyle w:val="ListParagraph"/>
        <w:numPr>
          <w:ilvl w:val="1"/>
          <w:numId w:val="8"/>
        </w:numPr>
        <w:jc w:val="both"/>
        <w:rPr>
          <w:rFonts w:ascii="Arial" w:hAnsi="Arial" w:cs="Arial"/>
        </w:rPr>
      </w:pPr>
      <w:r>
        <w:rPr>
          <w:rFonts w:ascii="Arial" w:hAnsi="Arial" w:cs="Arial"/>
        </w:rPr>
        <w:t>Air Quality Management Order, No. 5 – Leyland</w:t>
      </w:r>
    </w:p>
    <w:p w:rsidR="00C72797" w:rsidRDefault="00C72797" w:rsidP="00C72797">
      <w:pPr>
        <w:pStyle w:val="ListParagraph"/>
        <w:numPr>
          <w:ilvl w:val="1"/>
          <w:numId w:val="8"/>
        </w:numPr>
        <w:jc w:val="both"/>
        <w:rPr>
          <w:rFonts w:ascii="Arial" w:hAnsi="Arial" w:cs="Arial"/>
        </w:rPr>
      </w:pPr>
      <w:r>
        <w:rPr>
          <w:rFonts w:ascii="Arial" w:hAnsi="Arial" w:cs="Arial"/>
        </w:rPr>
        <w:t>South Ribble Borough Council Annual Status Report 2017</w:t>
      </w:r>
    </w:p>
    <w:p w:rsidR="00C72797" w:rsidRDefault="00C72797" w:rsidP="00C72797">
      <w:pPr>
        <w:pStyle w:val="ListParagraph"/>
        <w:numPr>
          <w:ilvl w:val="1"/>
          <w:numId w:val="8"/>
        </w:numPr>
        <w:jc w:val="both"/>
        <w:rPr>
          <w:rFonts w:ascii="Arial" w:hAnsi="Arial" w:cs="Arial"/>
        </w:rPr>
      </w:pPr>
      <w:r>
        <w:rPr>
          <w:rFonts w:ascii="Arial" w:hAnsi="Arial" w:cs="Arial"/>
        </w:rPr>
        <w:lastRenderedPageBreak/>
        <w:t>Environment Act 1995</w:t>
      </w:r>
    </w:p>
    <w:p w:rsidR="00C72797" w:rsidRDefault="00C72797" w:rsidP="00C72797">
      <w:pPr>
        <w:pStyle w:val="ListParagraph"/>
        <w:numPr>
          <w:ilvl w:val="1"/>
          <w:numId w:val="8"/>
        </w:numPr>
        <w:jc w:val="both"/>
        <w:rPr>
          <w:rFonts w:ascii="Arial" w:hAnsi="Arial" w:cs="Arial"/>
        </w:rPr>
      </w:pPr>
      <w:r>
        <w:rPr>
          <w:rFonts w:ascii="Arial" w:hAnsi="Arial" w:cs="Arial"/>
        </w:rPr>
        <w:t>Corporate Plan 2018-2023</w:t>
      </w:r>
    </w:p>
    <w:p w:rsidR="00C72797" w:rsidRDefault="00C72797" w:rsidP="00C72797">
      <w:pPr>
        <w:pStyle w:val="ListParagraph"/>
        <w:numPr>
          <w:ilvl w:val="1"/>
          <w:numId w:val="8"/>
        </w:numPr>
        <w:jc w:val="both"/>
        <w:rPr>
          <w:rFonts w:ascii="Arial" w:hAnsi="Arial" w:cs="Arial"/>
        </w:rPr>
      </w:pPr>
      <w:r>
        <w:rPr>
          <w:rFonts w:ascii="Arial" w:hAnsi="Arial" w:cs="Arial"/>
        </w:rPr>
        <w:t>Local Air Quality Management PG(16)</w:t>
      </w:r>
    </w:p>
    <w:p w:rsidR="00911FD5" w:rsidRDefault="00911FD5" w:rsidP="00911FD5">
      <w:pPr>
        <w:ind w:left="567"/>
        <w:rPr>
          <w:rFonts w:cs="Arial"/>
          <w:b/>
        </w:rPr>
      </w:pPr>
    </w:p>
    <w:p w:rsidR="004C2F94" w:rsidRPr="00970C70" w:rsidRDefault="004C2F94" w:rsidP="004C2F94">
      <w:pPr>
        <w:ind w:left="720"/>
        <w:rPr>
          <w:rFonts w:cs="Arial"/>
          <w:b/>
          <w:color w:val="2E74B5" w:themeColor="accent1" w:themeShade="BF"/>
        </w:rPr>
      </w:pPr>
    </w:p>
    <w:p w:rsidR="004C2F94" w:rsidRPr="004C2F94" w:rsidRDefault="004C2F94" w:rsidP="004C2F94">
      <w:pPr>
        <w:rPr>
          <w:b/>
        </w:rPr>
      </w:pPr>
      <w:r w:rsidRPr="000828CC">
        <w:rPr>
          <w:b/>
        </w:rPr>
        <w:t>21.</w:t>
      </w:r>
      <w:r w:rsidRPr="000828CC">
        <w:rPr>
          <w:b/>
          <w:color w:val="0070C0"/>
        </w:rPr>
        <w:tab/>
      </w:r>
      <w:r w:rsidR="009567DA">
        <w:rPr>
          <w:b/>
        </w:rPr>
        <w:t xml:space="preserve">APPENDICES </w:t>
      </w:r>
    </w:p>
    <w:p w:rsidR="004C2F94" w:rsidRPr="004C2F94" w:rsidRDefault="004C2F94" w:rsidP="004C2F94">
      <w:pPr>
        <w:rPr>
          <w:rFonts w:cs="Arial"/>
          <w:b/>
        </w:rPr>
      </w:pPr>
    </w:p>
    <w:p w:rsidR="0037228A" w:rsidRPr="009D3E4A" w:rsidRDefault="004C2F94" w:rsidP="00C72797">
      <w:pPr>
        <w:ind w:left="720" w:hanging="720"/>
        <w:rPr>
          <w:rFonts w:cs="Arial"/>
        </w:rPr>
      </w:pPr>
      <w:r w:rsidRPr="004C2F94">
        <w:rPr>
          <w:rFonts w:cs="Arial"/>
        </w:rPr>
        <w:t>21.1</w:t>
      </w:r>
      <w:r>
        <w:rPr>
          <w:rFonts w:cs="Arial"/>
        </w:rPr>
        <w:tab/>
      </w:r>
      <w:r w:rsidR="00C72797" w:rsidRPr="00C72797">
        <w:rPr>
          <w:rFonts w:cs="Arial"/>
        </w:rPr>
        <w:t>South Ribble Borough Council Air Quality Action Plan 2018</w:t>
      </w:r>
    </w:p>
    <w:p w:rsidR="0037228A" w:rsidRDefault="0037228A" w:rsidP="0037228A">
      <w:pPr>
        <w:tabs>
          <w:tab w:val="left" w:pos="2839"/>
        </w:tabs>
        <w:ind w:left="1146"/>
        <w:rPr>
          <w:b/>
        </w:rPr>
      </w:pPr>
    </w:p>
    <w:p w:rsidR="0037228A" w:rsidRDefault="0037228A" w:rsidP="0037228A">
      <w:pPr>
        <w:tabs>
          <w:tab w:val="left" w:pos="2839"/>
        </w:tabs>
        <w:ind w:left="1146"/>
        <w:rPr>
          <w:b/>
        </w:rPr>
      </w:pPr>
    </w:p>
    <w:p w:rsidR="0037228A" w:rsidRPr="009D3E4A" w:rsidRDefault="009D3E4A" w:rsidP="0037228A">
      <w:pPr>
        <w:tabs>
          <w:tab w:val="left" w:pos="2839"/>
        </w:tabs>
        <w:ind w:left="426" w:hanging="426"/>
        <w:rPr>
          <w:rFonts w:cs="Arial"/>
        </w:rPr>
      </w:pPr>
      <w:r w:rsidRPr="009D3E4A">
        <w:rPr>
          <w:rFonts w:cs="Arial"/>
        </w:rPr>
        <w:t>Jennifer Mullin</w:t>
      </w:r>
      <w:r w:rsidR="00621D7D" w:rsidRPr="009D3E4A">
        <w:rPr>
          <w:rFonts w:cs="Arial"/>
        </w:rPr>
        <w:t>:</w:t>
      </w:r>
    </w:p>
    <w:p w:rsidR="0037228A" w:rsidRPr="009D3E4A" w:rsidRDefault="009D3E4A" w:rsidP="0037228A">
      <w:pPr>
        <w:tabs>
          <w:tab w:val="left" w:pos="2839"/>
        </w:tabs>
        <w:rPr>
          <w:rFonts w:cs="Arial"/>
        </w:rPr>
      </w:pPr>
      <w:r w:rsidRPr="009D3E4A">
        <w:rPr>
          <w:rFonts w:cs="Arial"/>
        </w:rPr>
        <w:t>Director of Neighbourhoods &amp; Developments</w:t>
      </w:r>
      <w:r w:rsidR="00A162DE" w:rsidRPr="009D3E4A">
        <w:rPr>
          <w:rFonts w:cs="Arial"/>
        </w:rPr>
        <w:t xml:space="preserve"> </w:t>
      </w: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37228A" w:rsidRPr="009D3E4A" w:rsidRDefault="009567DA" w:rsidP="0031059E">
            <w:pPr>
              <w:rPr>
                <w:rFonts w:cs="Arial"/>
              </w:rPr>
            </w:pPr>
            <w:r>
              <w:rPr>
                <w:rFonts w:cs="Arial"/>
              </w:rPr>
              <w:t>Neil Martin, Senior Environmental Health Officer</w:t>
            </w:r>
          </w:p>
          <w:p w:rsidR="0037228A" w:rsidRPr="0031059E" w:rsidRDefault="0037228A" w:rsidP="0031059E">
            <w:pPr>
              <w:ind w:left="-539" w:firstLine="539"/>
              <w:rPr>
                <w:rFonts w:cs="Arial"/>
              </w:rPr>
            </w:pPr>
          </w:p>
        </w:tc>
        <w:tc>
          <w:tcPr>
            <w:tcW w:w="1559" w:type="dxa"/>
            <w:shd w:val="clear" w:color="auto" w:fill="auto"/>
          </w:tcPr>
          <w:p w:rsidR="0037228A" w:rsidRPr="0031059E" w:rsidRDefault="00621D7D" w:rsidP="009D3E4A">
            <w:pPr>
              <w:rPr>
                <w:rFonts w:cs="Arial"/>
              </w:rPr>
            </w:pPr>
            <w:r>
              <w:rPr>
                <w:rFonts w:cs="Arial"/>
              </w:rPr>
              <w:t>01772 62</w:t>
            </w:r>
            <w:r w:rsidR="009D3E4A">
              <w:rPr>
                <w:rFonts w:cs="Arial"/>
              </w:rPr>
              <w:t>5329</w:t>
            </w:r>
          </w:p>
        </w:tc>
        <w:tc>
          <w:tcPr>
            <w:tcW w:w="2380" w:type="dxa"/>
            <w:shd w:val="clear" w:color="auto" w:fill="auto"/>
          </w:tcPr>
          <w:p w:rsidR="0037228A" w:rsidRPr="0031059E" w:rsidRDefault="00C72797" w:rsidP="0031059E">
            <w:pPr>
              <w:rPr>
                <w:rFonts w:cs="Arial"/>
              </w:rPr>
            </w:pPr>
            <w:r>
              <w:rPr>
                <w:rFonts w:cs="Arial"/>
              </w:rPr>
              <w:t>5</w:t>
            </w:r>
            <w:r w:rsidRPr="00C72797">
              <w:rPr>
                <w:rFonts w:cs="Arial"/>
                <w:vertAlign w:val="superscript"/>
              </w:rPr>
              <w:t>th</w:t>
            </w:r>
            <w:r>
              <w:rPr>
                <w:rFonts w:cs="Arial"/>
              </w:rPr>
              <w:t xml:space="preserve"> October 2018</w:t>
            </w: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C1" w:rsidRDefault="00CD60C1">
      <w:r>
        <w:separator/>
      </w:r>
    </w:p>
  </w:endnote>
  <w:endnote w:type="continuationSeparator" w:id="0">
    <w:p w:rsidR="00CD60C1" w:rsidRDefault="00CD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C1" w:rsidRDefault="00CD60C1">
      <w:r>
        <w:separator/>
      </w:r>
    </w:p>
  </w:footnote>
  <w:footnote w:type="continuationSeparator" w:id="0">
    <w:p w:rsidR="00CD60C1" w:rsidRDefault="00CD6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8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7"/>
  </w:num>
  <w:num w:numId="5">
    <w:abstractNumId w:val="9"/>
  </w:num>
  <w:num w:numId="6">
    <w:abstractNumId w:val="6"/>
  </w:num>
  <w:num w:numId="7">
    <w:abstractNumId w:val="3"/>
  </w:num>
  <w:num w:numId="8">
    <w:abstractNumId w:val="4"/>
  </w:num>
  <w:num w:numId="9">
    <w:abstractNumId w:val="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0E30"/>
    <w:rsid w:val="00002742"/>
    <w:rsid w:val="00006D14"/>
    <w:rsid w:val="00016DD3"/>
    <w:rsid w:val="00022B08"/>
    <w:rsid w:val="00037593"/>
    <w:rsid w:val="000427E0"/>
    <w:rsid w:val="00044775"/>
    <w:rsid w:val="00044F11"/>
    <w:rsid w:val="0006370A"/>
    <w:rsid w:val="00077488"/>
    <w:rsid w:val="000828CC"/>
    <w:rsid w:val="0009466B"/>
    <w:rsid w:val="000D40AB"/>
    <w:rsid w:val="000E10FE"/>
    <w:rsid w:val="000E5A3B"/>
    <w:rsid w:val="000F24B6"/>
    <w:rsid w:val="000F2C8A"/>
    <w:rsid w:val="0010115F"/>
    <w:rsid w:val="00116662"/>
    <w:rsid w:val="00116A86"/>
    <w:rsid w:val="0014052B"/>
    <w:rsid w:val="001544DD"/>
    <w:rsid w:val="00167AEF"/>
    <w:rsid w:val="00176159"/>
    <w:rsid w:val="00184E1D"/>
    <w:rsid w:val="0019545D"/>
    <w:rsid w:val="001A24F9"/>
    <w:rsid w:val="001B166E"/>
    <w:rsid w:val="001C1ECC"/>
    <w:rsid w:val="001D407F"/>
    <w:rsid w:val="00207251"/>
    <w:rsid w:val="0021239B"/>
    <w:rsid w:val="002221BD"/>
    <w:rsid w:val="002278C3"/>
    <w:rsid w:val="00240D10"/>
    <w:rsid w:val="0025591B"/>
    <w:rsid w:val="002820A5"/>
    <w:rsid w:val="00294520"/>
    <w:rsid w:val="002D4745"/>
    <w:rsid w:val="002E4FF4"/>
    <w:rsid w:val="002F5C5E"/>
    <w:rsid w:val="0031059E"/>
    <w:rsid w:val="00331D5F"/>
    <w:rsid w:val="00345C71"/>
    <w:rsid w:val="00357F6B"/>
    <w:rsid w:val="0037228A"/>
    <w:rsid w:val="00386AAD"/>
    <w:rsid w:val="003A1B3F"/>
    <w:rsid w:val="003A23D3"/>
    <w:rsid w:val="003A2919"/>
    <w:rsid w:val="003B1E6D"/>
    <w:rsid w:val="003B365B"/>
    <w:rsid w:val="003C36EB"/>
    <w:rsid w:val="003D3DEB"/>
    <w:rsid w:val="003E33E6"/>
    <w:rsid w:val="003F5603"/>
    <w:rsid w:val="00405D4A"/>
    <w:rsid w:val="00407A09"/>
    <w:rsid w:val="004155DC"/>
    <w:rsid w:val="004218EA"/>
    <w:rsid w:val="00442C46"/>
    <w:rsid w:val="0045553F"/>
    <w:rsid w:val="004576D3"/>
    <w:rsid w:val="00467204"/>
    <w:rsid w:val="00474DA8"/>
    <w:rsid w:val="00491976"/>
    <w:rsid w:val="004A45D4"/>
    <w:rsid w:val="004C2F94"/>
    <w:rsid w:val="004D7260"/>
    <w:rsid w:val="004F23B3"/>
    <w:rsid w:val="0050340F"/>
    <w:rsid w:val="005041BB"/>
    <w:rsid w:val="00517D50"/>
    <w:rsid w:val="00533525"/>
    <w:rsid w:val="00535349"/>
    <w:rsid w:val="00537F51"/>
    <w:rsid w:val="00547120"/>
    <w:rsid w:val="00547481"/>
    <w:rsid w:val="00552DBD"/>
    <w:rsid w:val="00576A82"/>
    <w:rsid w:val="00594D09"/>
    <w:rsid w:val="005A26AD"/>
    <w:rsid w:val="005B0C36"/>
    <w:rsid w:val="005D4F59"/>
    <w:rsid w:val="005F2EE3"/>
    <w:rsid w:val="0060374B"/>
    <w:rsid w:val="00621D7D"/>
    <w:rsid w:val="00630F86"/>
    <w:rsid w:val="00633396"/>
    <w:rsid w:val="00645A0B"/>
    <w:rsid w:val="0065176C"/>
    <w:rsid w:val="006555E6"/>
    <w:rsid w:val="006879CA"/>
    <w:rsid w:val="00693EE6"/>
    <w:rsid w:val="006B645E"/>
    <w:rsid w:val="006B66A7"/>
    <w:rsid w:val="006B7116"/>
    <w:rsid w:val="006C04C1"/>
    <w:rsid w:val="006C209A"/>
    <w:rsid w:val="006D0EF1"/>
    <w:rsid w:val="006E09FB"/>
    <w:rsid w:val="006E0ECA"/>
    <w:rsid w:val="006F48FD"/>
    <w:rsid w:val="00703DE3"/>
    <w:rsid w:val="00707E99"/>
    <w:rsid w:val="00712E3F"/>
    <w:rsid w:val="007A0801"/>
    <w:rsid w:val="007B223D"/>
    <w:rsid w:val="00802CDA"/>
    <w:rsid w:val="00814F6D"/>
    <w:rsid w:val="00857921"/>
    <w:rsid w:val="008770BE"/>
    <w:rsid w:val="00893AD2"/>
    <w:rsid w:val="008A2F6B"/>
    <w:rsid w:val="008A42E3"/>
    <w:rsid w:val="008A77AB"/>
    <w:rsid w:val="008B41C5"/>
    <w:rsid w:val="008C04DA"/>
    <w:rsid w:val="008C1DBF"/>
    <w:rsid w:val="008C3B1A"/>
    <w:rsid w:val="008D623F"/>
    <w:rsid w:val="008F4B91"/>
    <w:rsid w:val="0090542C"/>
    <w:rsid w:val="009063C4"/>
    <w:rsid w:val="00911FD5"/>
    <w:rsid w:val="009350CB"/>
    <w:rsid w:val="009538AE"/>
    <w:rsid w:val="009567DA"/>
    <w:rsid w:val="00970C70"/>
    <w:rsid w:val="00980267"/>
    <w:rsid w:val="00983CD5"/>
    <w:rsid w:val="009846F1"/>
    <w:rsid w:val="00992E79"/>
    <w:rsid w:val="009A714A"/>
    <w:rsid w:val="009C1143"/>
    <w:rsid w:val="009D3E4A"/>
    <w:rsid w:val="009D5F9C"/>
    <w:rsid w:val="009E233A"/>
    <w:rsid w:val="009E48E0"/>
    <w:rsid w:val="009F1FC7"/>
    <w:rsid w:val="00A1406A"/>
    <w:rsid w:val="00A162DE"/>
    <w:rsid w:val="00A2078A"/>
    <w:rsid w:val="00A22D02"/>
    <w:rsid w:val="00A23F27"/>
    <w:rsid w:val="00A30426"/>
    <w:rsid w:val="00A445C9"/>
    <w:rsid w:val="00A4702E"/>
    <w:rsid w:val="00A50754"/>
    <w:rsid w:val="00A62C20"/>
    <w:rsid w:val="00A67215"/>
    <w:rsid w:val="00A7541A"/>
    <w:rsid w:val="00A76482"/>
    <w:rsid w:val="00A975A7"/>
    <w:rsid w:val="00AB3D95"/>
    <w:rsid w:val="00AC4A99"/>
    <w:rsid w:val="00AF0A33"/>
    <w:rsid w:val="00AF7179"/>
    <w:rsid w:val="00B05FE8"/>
    <w:rsid w:val="00B1788B"/>
    <w:rsid w:val="00B443DD"/>
    <w:rsid w:val="00B51DB8"/>
    <w:rsid w:val="00B62D79"/>
    <w:rsid w:val="00B67225"/>
    <w:rsid w:val="00B70B91"/>
    <w:rsid w:val="00B716F5"/>
    <w:rsid w:val="00B72A06"/>
    <w:rsid w:val="00B766C4"/>
    <w:rsid w:val="00BA2606"/>
    <w:rsid w:val="00BC6635"/>
    <w:rsid w:val="00BD2AFE"/>
    <w:rsid w:val="00BD4760"/>
    <w:rsid w:val="00BE0127"/>
    <w:rsid w:val="00C022F9"/>
    <w:rsid w:val="00C209E3"/>
    <w:rsid w:val="00C30128"/>
    <w:rsid w:val="00C52450"/>
    <w:rsid w:val="00C64ED1"/>
    <w:rsid w:val="00C65FF9"/>
    <w:rsid w:val="00C66BAA"/>
    <w:rsid w:val="00C72797"/>
    <w:rsid w:val="00C80A48"/>
    <w:rsid w:val="00CB32DF"/>
    <w:rsid w:val="00CC3246"/>
    <w:rsid w:val="00CC4337"/>
    <w:rsid w:val="00CD60C1"/>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48CF"/>
    <w:rsid w:val="00E20AF3"/>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148A9"/>
    <w:rsid w:val="00F3057A"/>
    <w:rsid w:val="00F30E9C"/>
    <w:rsid w:val="00F44C89"/>
    <w:rsid w:val="00F55E4D"/>
    <w:rsid w:val="00F61752"/>
    <w:rsid w:val="00F61B34"/>
    <w:rsid w:val="00FA2963"/>
    <w:rsid w:val="00FA3405"/>
    <w:rsid w:val="00FB4621"/>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A9"/>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TotalTime>
  <Pages>5</Pages>
  <Words>1274</Words>
  <Characters>6816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2018-11-13T13:41:00Z</dcterms:created>
  <dcterms:modified xsi:type="dcterms:W3CDTF">2018-11-13T13:41:00Z</dcterms:modified>
</cp:coreProperties>
</file>